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8" w:rsidRPr="00850C23" w:rsidRDefault="00FF79C8" w:rsidP="00FF79C8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FF79C8" w:rsidRPr="00850C23" w:rsidTr="00A04541">
        <w:trPr>
          <w:trHeight w:hRule="exact" w:val="576"/>
        </w:trPr>
        <w:tc>
          <w:tcPr>
            <w:tcW w:w="450" w:type="dxa"/>
            <w:hideMark/>
          </w:tcPr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10098" w:type="dxa"/>
            <w:gridSpan w:val="2"/>
            <w:hideMark/>
          </w:tcPr>
          <w:p w:rsidR="00FF79C8" w:rsidRPr="00850C23" w:rsidRDefault="00FF79C8" w:rsidP="00A04541">
            <w:pPr>
              <w:rPr>
                <w:rFonts w:eastAsia="Times New Roman" w:cstheme="minorHAnsi"/>
                <w:bCs/>
              </w:rPr>
            </w:pPr>
            <w:r>
              <w:rPr>
                <w:b/>
              </w:rPr>
              <w:t>For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  <w:r w:rsidRPr="007821FC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oMath>
            <w:r>
              <w:rPr>
                <w:rFonts w:eastAsiaTheme="minorEastAsia"/>
                <w:b/>
              </w:rPr>
              <w:t xml:space="preserve">, 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(f+g)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FF79C8" w:rsidRPr="00850C23" w:rsidTr="00A04541">
        <w:trPr>
          <w:trHeight w:hRule="exact" w:val="500"/>
        </w:trPr>
        <w:tc>
          <w:tcPr>
            <w:tcW w:w="450" w:type="dxa"/>
          </w:tcPr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FF79C8" w:rsidRPr="001D5312" w:rsidRDefault="00FF79C8" w:rsidP="00A04541">
            <w:pPr>
              <w:spacing w:before="100" w:beforeAutospacing="1" w:after="100" w:afterAutospacing="1"/>
            </w:pPr>
            <w:r w:rsidRPr="001D5312">
              <w:rPr>
                <w:b/>
              </w:rPr>
              <w:t>a.)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  <w:p w:rsidR="00FF79C8" w:rsidRPr="001D5312" w:rsidRDefault="00FF79C8" w:rsidP="00A04541">
            <w:pPr>
              <w:spacing w:before="100" w:beforeAutospacing="1" w:after="100" w:afterAutospacing="1"/>
            </w:pPr>
            <w:r w:rsidRPr="001D5312">
              <w:t xml:space="preserve"> </w:t>
            </w:r>
            <w:r w:rsidRPr="001D5312">
              <w:rPr>
                <w:highlight w:val="yellow"/>
              </w:rPr>
              <w:t>unit</w:t>
            </w:r>
            <w:r w:rsidRPr="001D5312">
              <w:t>.</w:t>
            </w:r>
          </w:p>
        </w:tc>
        <w:tc>
          <w:tcPr>
            <w:tcW w:w="5509" w:type="dxa"/>
            <w:hideMark/>
          </w:tcPr>
          <w:p w:rsidR="00FF79C8" w:rsidRPr="001D5312" w:rsidRDefault="00FF79C8" w:rsidP="00A04541">
            <w:pPr>
              <w:spacing w:before="100" w:beforeAutospacing="1" w:after="100" w:afterAutospacing="1"/>
            </w:pPr>
            <w:r w:rsidRPr="001D5312">
              <w:rPr>
                <w:b/>
              </w:rPr>
              <w:t>b</w:t>
            </w:r>
            <w:r w:rsidRPr="001E0039">
              <w:t xml:space="preserve">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</w:p>
        </w:tc>
      </w:tr>
      <w:tr w:rsidR="00FF79C8" w:rsidRPr="00850C23" w:rsidTr="00A04541">
        <w:trPr>
          <w:trHeight w:hRule="exact" w:val="576"/>
        </w:trPr>
        <w:tc>
          <w:tcPr>
            <w:tcW w:w="450" w:type="dxa"/>
          </w:tcPr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FF79C8" w:rsidRPr="001D5312" w:rsidRDefault="00FF79C8" w:rsidP="00950E21">
            <w:pPr>
              <w:tabs>
                <w:tab w:val="left" w:pos="1290"/>
              </w:tabs>
              <w:spacing w:before="100" w:beforeAutospacing="1" w:after="100" w:afterAutospacing="1"/>
            </w:pPr>
            <w:r w:rsidRPr="001D5312">
              <w:rPr>
                <w:b/>
              </w:rPr>
              <w:t>c.)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 w:rsidRPr="007821FC">
              <w:rPr>
                <w:b/>
              </w:rPr>
              <w:t xml:space="preserve"> </w:t>
            </w:r>
            <w:r w:rsidRPr="001D5312">
              <w:t xml:space="preserve"> </w:t>
            </w:r>
            <w:r w:rsidR="00950E21">
              <w:tab/>
            </w:r>
            <w:bookmarkStart w:id="0" w:name="_GoBack"/>
            <w:bookmarkEnd w:id="0"/>
          </w:p>
        </w:tc>
        <w:tc>
          <w:tcPr>
            <w:tcW w:w="5509" w:type="dxa"/>
            <w:hideMark/>
          </w:tcPr>
          <w:p w:rsidR="00FF79C8" w:rsidRPr="001D5312" w:rsidRDefault="00FF79C8" w:rsidP="00A04541">
            <w:pPr>
              <w:spacing w:before="100" w:beforeAutospacing="1" w:after="100" w:afterAutospacing="1"/>
            </w:pPr>
            <w:r w:rsidRPr="001D5312">
              <w:rPr>
                <w:b/>
              </w:rPr>
              <w:t>d.)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</w:p>
        </w:tc>
      </w:tr>
    </w:tbl>
    <w:p w:rsidR="00FF79C8" w:rsidRPr="00850C23" w:rsidRDefault="00FF79C8" w:rsidP="00FF79C8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FF79C8" w:rsidRPr="00850C23" w:rsidTr="00A04541">
        <w:trPr>
          <w:trHeight w:val="576"/>
        </w:trPr>
        <w:tc>
          <w:tcPr>
            <w:tcW w:w="450" w:type="dxa"/>
            <w:hideMark/>
          </w:tcPr>
          <w:p w:rsidR="00FF79C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  <w:p w:rsidR="00FF79C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18" w:type="dxa"/>
            <w:gridSpan w:val="2"/>
          </w:tcPr>
          <w:p w:rsidR="00FF79C8" w:rsidRPr="001D5312" w:rsidRDefault="00FF79C8" w:rsidP="00A04541">
            <w:pPr>
              <w:rPr>
                <w:b/>
              </w:rPr>
            </w:pPr>
            <w:r>
              <w:rPr>
                <w:b/>
              </w:rPr>
              <w:t>For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  <w:r w:rsidRPr="007821FC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=x+1</m:t>
              </m:r>
            </m:oMath>
            <w:r>
              <w:rPr>
                <w:rFonts w:eastAsiaTheme="minorEastAsia"/>
                <w:b/>
              </w:rPr>
              <w:t xml:space="preserve">, 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(f∘g)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FF79C8" w:rsidRPr="00850C23" w:rsidTr="00A04541">
        <w:trPr>
          <w:trHeight w:val="576"/>
        </w:trPr>
        <w:tc>
          <w:tcPr>
            <w:tcW w:w="450" w:type="dxa"/>
          </w:tcPr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FF79C8" w:rsidRPr="00850C23" w:rsidRDefault="00FF79C8" w:rsidP="00A0454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a</w:t>
            </w:r>
            <w:r w:rsidRPr="001E0039">
              <w:rPr>
                <w:b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2</m:t>
              </m:r>
            </m:oMath>
          </w:p>
        </w:tc>
        <w:tc>
          <w:tcPr>
            <w:tcW w:w="5328" w:type="dxa"/>
            <w:hideMark/>
          </w:tcPr>
          <w:p w:rsidR="00FF79C8" w:rsidRPr="00850C23" w:rsidRDefault="00FF79C8" w:rsidP="00A0454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b</w:t>
            </w:r>
            <w:r w:rsidRPr="00B137C0">
              <w:rPr>
                <w:b/>
              </w:rPr>
              <w:t xml:space="preserve">.) </w:t>
            </w:r>
            <w:r w:rsidRPr="00AF158D">
              <w:rPr>
                <w:rFonts w:eastAsia="Times New Roman" w:cstheme="minorHAnsi"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4</m:t>
              </m:r>
            </m:oMath>
          </w:p>
        </w:tc>
      </w:tr>
      <w:tr w:rsidR="00FF79C8" w:rsidRPr="00850C23" w:rsidTr="00A04541">
        <w:trPr>
          <w:trHeight w:val="576"/>
        </w:trPr>
        <w:tc>
          <w:tcPr>
            <w:tcW w:w="450" w:type="dxa"/>
          </w:tcPr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FF79C8" w:rsidRPr="00850C23" w:rsidRDefault="00FF79C8" w:rsidP="00A0454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5328" w:type="dxa"/>
            <w:hideMark/>
          </w:tcPr>
          <w:p w:rsidR="00FF79C8" w:rsidRPr="00850C23" w:rsidRDefault="00FF79C8" w:rsidP="00A0454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</w:p>
        </w:tc>
      </w:tr>
    </w:tbl>
    <w:p w:rsidR="00FF79C8" w:rsidRDefault="00FF79C8" w:rsidP="00FF79C8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71"/>
        <w:gridCol w:w="5326"/>
      </w:tblGrid>
      <w:tr w:rsidR="00FF79C8" w:rsidRPr="00850C23" w:rsidTr="00A04541">
        <w:trPr>
          <w:trHeight w:val="576"/>
        </w:trPr>
        <w:tc>
          <w:tcPr>
            <w:tcW w:w="468" w:type="dxa"/>
            <w:hideMark/>
          </w:tcPr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897" w:type="dxa"/>
            <w:gridSpan w:val="2"/>
          </w:tcPr>
          <w:p w:rsidR="00FF79C8" w:rsidRPr="00940C9D" w:rsidRDefault="00FF79C8" w:rsidP="00A04541">
            <w:pPr>
              <w:rPr>
                <w:rFonts w:eastAsia="Times New Roman" w:cstheme="minorHAnsi"/>
                <w:bCs/>
              </w:rPr>
            </w:pPr>
            <w:r>
              <w:rPr>
                <w:b/>
              </w:rPr>
              <w:t>For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=x-3  </m:t>
              </m:r>
            </m:oMath>
            <w:r w:rsidRPr="007821FC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=x+1</m:t>
              </m:r>
            </m:oMath>
            <w:r>
              <w:rPr>
                <w:rFonts w:eastAsiaTheme="minorEastAsia"/>
                <w:b/>
              </w:rPr>
              <w:t xml:space="preserve">, the domain of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FF79C8" w:rsidRPr="00850C23" w:rsidTr="00A04541">
        <w:trPr>
          <w:trHeight w:val="576"/>
        </w:trPr>
        <w:tc>
          <w:tcPr>
            <w:tcW w:w="468" w:type="dxa"/>
          </w:tcPr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FF79C8" w:rsidRPr="001C1522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50C23">
              <w:rPr>
                <w:b/>
              </w:rPr>
              <w:t xml:space="preserve">a.)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=(-∞,-1)∪(-1,∞)</m:t>
              </m:r>
            </m:oMath>
          </w:p>
        </w:tc>
        <w:tc>
          <w:tcPr>
            <w:tcW w:w="5326" w:type="dxa"/>
            <w:hideMark/>
          </w:tcPr>
          <w:p w:rsidR="00FF79C8" w:rsidRPr="00850C23" w:rsidRDefault="00FF79C8" w:rsidP="00A04541">
            <w:pPr>
              <w:tabs>
                <w:tab w:val="left" w:pos="2529"/>
              </w:tabs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=(-∞,1)∪(1,∞)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highlight w:val="yellow"/>
                </w:rPr>
                <w:br/>
              </m:r>
            </m:oMath>
          </w:p>
        </w:tc>
      </w:tr>
      <w:tr w:rsidR="00FF79C8" w:rsidRPr="00850C23" w:rsidTr="00A04541">
        <w:trPr>
          <w:trHeight w:val="576"/>
        </w:trPr>
        <w:tc>
          <w:tcPr>
            <w:tcW w:w="468" w:type="dxa"/>
          </w:tcPr>
          <w:p w:rsidR="00FF79C8" w:rsidRPr="00850C23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FF79C8" w:rsidRPr="00850C23" w:rsidRDefault="00FF79C8" w:rsidP="00A04541">
            <w:pPr>
              <w:spacing w:before="100" w:beforeAutospacing="1" w:after="100" w:afterAutospacing="1"/>
              <w:rPr>
                <w:b/>
              </w:rPr>
            </w:pPr>
            <w:r w:rsidRPr="00B137C0">
              <w:rPr>
                <w:b/>
              </w:rPr>
              <w:t xml:space="preserve">c.)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=(-∞,-3)∪(-3,∞)</m:t>
              </m:r>
            </m:oMath>
          </w:p>
        </w:tc>
        <w:tc>
          <w:tcPr>
            <w:tcW w:w="5326" w:type="dxa"/>
            <w:hideMark/>
          </w:tcPr>
          <w:p w:rsidR="00FF79C8" w:rsidRPr="00850C23" w:rsidRDefault="00FF79C8" w:rsidP="00A0454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=(-∞,3)∪(3,∞)</m:t>
              </m:r>
            </m:oMath>
          </w:p>
        </w:tc>
      </w:tr>
    </w:tbl>
    <w:p w:rsidR="00FF79C8" w:rsidRPr="00850C23" w:rsidRDefault="00FF79C8" w:rsidP="00FF79C8">
      <w:pPr>
        <w:tabs>
          <w:tab w:val="left" w:pos="2529"/>
        </w:tabs>
        <w:spacing w:after="120" w:line="240" w:lineRule="auto"/>
        <w:rPr>
          <w:b/>
        </w:rPr>
      </w:pPr>
    </w:p>
    <w:p w:rsidR="00FF79C8" w:rsidRDefault="00FF79C8" w:rsidP="00FF79C8">
      <w:pPr>
        <w:jc w:val="both"/>
        <w:rPr>
          <w:b/>
        </w:rPr>
      </w:pPr>
      <w:r w:rsidRPr="00850C23">
        <w:rPr>
          <w:b/>
        </w:rPr>
        <w:t xml:space="preserve">4. </w:t>
      </w:r>
      <w:r w:rsidRPr="00EA0939">
        <w:rPr>
          <w:b/>
        </w:rPr>
        <w:t>Find each function value</w:t>
      </w:r>
      <w:r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90"/>
      </w:tblGrid>
      <w:tr w:rsidR="00FF79C8" w:rsidRPr="00354DA8" w:rsidTr="00A04541">
        <w:trPr>
          <w:trHeight w:val="361"/>
        </w:trPr>
        <w:tc>
          <w:tcPr>
            <w:tcW w:w="10818" w:type="dxa"/>
            <w:gridSpan w:val="2"/>
          </w:tcPr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The tables give some selected ordered pairs for functions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g</m:t>
              </m:r>
            </m:oMath>
          </w:p>
        </w:tc>
      </w:tr>
      <w:tr w:rsidR="00FF79C8" w:rsidRPr="00354DA8" w:rsidTr="00A04541">
        <w:trPr>
          <w:trHeight w:val="361"/>
        </w:trPr>
        <w:tc>
          <w:tcPr>
            <w:tcW w:w="5328" w:type="dxa"/>
          </w:tcPr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46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</w:tblGrid>
            <w:tr w:rsidR="00FF79C8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7</m:t>
                      </m:r>
                    </m:oMath>
                  </m:oMathPara>
                </w:p>
              </w:tc>
            </w:tr>
            <w:tr w:rsidR="00FF79C8" w:rsidRPr="00C51411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oMath>
                  </m:oMathPara>
                </w:p>
              </w:tc>
            </w:tr>
          </w:tbl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FF79C8" w:rsidRDefault="009D3DBC" w:rsidP="00A0454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FF79C8">
              <w:rPr>
                <w:rFonts w:eastAsiaTheme="minorEastAsia"/>
                <w:b/>
                <w:noProof/>
              </w:rPr>
              <w:t xml:space="preserve">             </w:t>
            </w:r>
          </w:p>
          <w:p w:rsidR="00FF79C8" w:rsidRPr="001E0039" w:rsidRDefault="009D3DBC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FF79C8" w:rsidRPr="00354DA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90" w:type="dxa"/>
          </w:tcPr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46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</w:tblGrid>
            <w:tr w:rsidR="00FF79C8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9</m:t>
                      </m:r>
                    </m:oMath>
                  </m:oMathPara>
                </w:p>
              </w:tc>
            </w:tr>
            <w:tr w:rsidR="00FF79C8" w:rsidRPr="00C51411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FF79C8" w:rsidRPr="001E0039" w:rsidRDefault="00FF79C8" w:rsidP="00A0454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6</m:t>
                      </m:r>
                    </m:oMath>
                  </m:oMathPara>
                </w:p>
              </w:tc>
            </w:tr>
          </w:tbl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FF79C8" w:rsidRPr="00354DA8" w:rsidTr="00A04541">
        <w:trPr>
          <w:trHeight w:val="361"/>
        </w:trPr>
        <w:tc>
          <w:tcPr>
            <w:tcW w:w="5328" w:type="dxa"/>
          </w:tcPr>
          <w:p w:rsidR="00FF79C8" w:rsidRPr="001E0039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90" w:type="dxa"/>
          </w:tcPr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:rsidR="00FF79C8" w:rsidRPr="00061FFB" w:rsidRDefault="00FF79C8" w:rsidP="00FF79C8">
      <w:pPr>
        <w:jc w:val="both"/>
        <w:rPr>
          <w:b/>
          <w:lang w:eastAsia="en-US"/>
        </w:rPr>
      </w:pPr>
      <w:r w:rsidRPr="00061FFB">
        <w:rPr>
          <w:b/>
        </w:rPr>
        <w:lastRenderedPageBreak/>
        <w:t>5.</w:t>
      </w:r>
      <w:r w:rsidRPr="00061FFB">
        <w:rPr>
          <w:rFonts w:ascii="Calibri" w:hAnsi="Calibri" w:cs="Calibri"/>
          <w:b/>
        </w:rPr>
        <w:t xml:space="preserve"> Find each function value.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400"/>
      </w:tblGrid>
      <w:tr w:rsidR="00FF79C8" w:rsidRPr="00354DA8" w:rsidTr="00A04541">
        <w:trPr>
          <w:trHeight w:val="361"/>
        </w:trPr>
        <w:tc>
          <w:tcPr>
            <w:tcW w:w="558" w:type="dxa"/>
          </w:tcPr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4DA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0" w:type="dxa"/>
            <w:gridSpan w:val="2"/>
          </w:tcPr>
          <w:p w:rsidR="00FF79C8" w:rsidRPr="001E0039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b/>
              </w:rPr>
              <w:t>T</w:t>
            </w:r>
            <w:r w:rsidRPr="00354DA8">
              <w:rPr>
                <w:b/>
              </w:rPr>
              <w:t>he graph</w:t>
            </w:r>
            <w:r>
              <w:rPr>
                <w:b/>
              </w:rPr>
              <w:t>s</w:t>
            </w:r>
            <w:r w:rsidRPr="00354DA8">
              <w:rPr>
                <w:b/>
              </w:rPr>
              <w:t xml:space="preserve"> </w:t>
            </w:r>
            <w:r>
              <w:rPr>
                <w:b/>
              </w:rPr>
              <w:t xml:space="preserve">of functions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g</m:t>
              </m:r>
            </m:oMath>
            <w:r>
              <w:rPr>
                <w:b/>
              </w:rPr>
              <w:t xml:space="preserve"> are given below.</w:t>
            </w:r>
          </w:p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8BA4E3" wp14:editId="5341656A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80645</wp:posOffset>
                      </wp:positionV>
                      <wp:extent cx="634365" cy="6350"/>
                      <wp:effectExtent l="0" t="76200" r="13335" b="889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5.7pt;margin-top:6.35pt;width:49.95pt;height: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" strokecolor="red" strokeweight="1.75pt">
                      <v:stroke endarrow="classic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DC8241" wp14:editId="3C7DBCEC">
                      <wp:simplePos x="0" y="0"/>
                      <wp:positionH relativeFrom="column">
                        <wp:posOffset>341706</wp:posOffset>
                      </wp:positionH>
                      <wp:positionV relativeFrom="paragraph">
                        <wp:posOffset>72494</wp:posOffset>
                      </wp:positionV>
                      <wp:extent cx="634621" cy="6824"/>
                      <wp:effectExtent l="0" t="76200" r="13335" b="889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621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2323E3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6.9pt;margin-top:5.7pt;width:49.95pt;height:.5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" strokecolor="#2323e3" strokeweight="1.75pt">
                      <v:stroke endarrow="classic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                                     g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 </w:t>
            </w:r>
          </w:p>
          <w:p w:rsidR="00FF79C8" w:rsidRDefault="009D3DBC" w:rsidP="00A0454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FF79C8">
              <w:rPr>
                <w:rFonts w:eastAsiaTheme="minorEastAsia"/>
                <w:b/>
                <w:noProof/>
              </w:rPr>
              <w:t xml:space="preserve">             </w:t>
            </w:r>
          </w:p>
          <w:p w:rsidR="00FF79C8" w:rsidRPr="001E0039" w:rsidRDefault="009D3DBC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FF79C8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                      </w:t>
            </w:r>
          </w:p>
          <w:p w:rsidR="00FF79C8" w:rsidRPr="001C022F" w:rsidRDefault="00FF79C8" w:rsidP="00A0454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EC58440" wp14:editId="3A6F4EE9">
                  <wp:extent cx="2927445" cy="2682384"/>
                  <wp:effectExtent l="0" t="0" r="635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735" cy="268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9C8" w:rsidRPr="00354DA8" w:rsidTr="007F5933">
        <w:trPr>
          <w:trHeight w:val="3506"/>
        </w:trPr>
        <w:tc>
          <w:tcPr>
            <w:tcW w:w="558" w:type="dxa"/>
          </w:tcPr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F79C8" w:rsidRPr="00354DA8" w:rsidRDefault="00FF79C8" w:rsidP="00A045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F79C8" w:rsidRPr="00354DA8" w:rsidRDefault="00FF79C8" w:rsidP="00A04541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FF79C8" w:rsidRPr="00354DA8" w:rsidRDefault="00FF79C8" w:rsidP="00A04541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FF79C8" w:rsidRDefault="00FF79C8" w:rsidP="00FF79C8">
      <w:pPr>
        <w:rPr>
          <w:b/>
        </w:rPr>
      </w:pPr>
    </w:p>
    <w:p w:rsidR="00FF79C8" w:rsidRDefault="00FF79C8" w:rsidP="00FF79C8">
      <w:pPr>
        <w:rPr>
          <w:b/>
        </w:rPr>
      </w:pPr>
    </w:p>
    <w:p w:rsidR="00FF79C8" w:rsidRDefault="00FF79C8" w:rsidP="00FF79C8">
      <w:pPr>
        <w:rPr>
          <w:b/>
        </w:rPr>
      </w:pPr>
    </w:p>
    <w:p w:rsidR="00FF79C8" w:rsidRDefault="00FF79C8" w:rsidP="00FF79C8">
      <w:pPr>
        <w:rPr>
          <w:b/>
        </w:rPr>
      </w:pPr>
    </w:p>
    <w:p w:rsidR="00FF79C8" w:rsidRDefault="00FF79C8" w:rsidP="00FF79C8">
      <w:pPr>
        <w:rPr>
          <w:b/>
        </w:rPr>
      </w:pPr>
    </w:p>
    <w:p w:rsidR="00FF79C8" w:rsidRDefault="00FF79C8" w:rsidP="00FF79C8">
      <w:pPr>
        <w:rPr>
          <w:b/>
        </w:rPr>
      </w:pPr>
    </w:p>
    <w:p w:rsidR="001D5312" w:rsidRPr="00850C23" w:rsidRDefault="001D5312" w:rsidP="001D5312">
      <w:pPr>
        <w:rPr>
          <w:b/>
        </w:rPr>
      </w:pPr>
      <w:r w:rsidRPr="00850C23">
        <w:rPr>
          <w:b/>
        </w:rPr>
        <w:lastRenderedPageBreak/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D5312" w:rsidRPr="00850C23" w:rsidTr="00A921F6">
        <w:trPr>
          <w:trHeight w:hRule="exact" w:val="576"/>
        </w:trPr>
        <w:tc>
          <w:tcPr>
            <w:tcW w:w="450" w:type="dxa"/>
            <w:hideMark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10098" w:type="dxa"/>
            <w:gridSpan w:val="2"/>
            <w:hideMark/>
          </w:tcPr>
          <w:p w:rsidR="001D5312" w:rsidRPr="00850C23" w:rsidRDefault="007821FC" w:rsidP="007821FC">
            <w:pPr>
              <w:rPr>
                <w:rFonts w:eastAsia="Times New Roman" w:cstheme="minorHAnsi"/>
                <w:bCs/>
              </w:rPr>
            </w:pPr>
            <w:r>
              <w:rPr>
                <w:b/>
              </w:rPr>
              <w:t>For</w:t>
            </w:r>
            <w:r w:rsidR="001D5312"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  <w:r w:rsidRPr="007821FC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oMath>
            <w:r>
              <w:rPr>
                <w:rFonts w:eastAsiaTheme="minorEastAsia"/>
                <w:b/>
              </w:rPr>
              <w:t xml:space="preserve">, 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(f+g)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1D5312" w:rsidRPr="00850C23" w:rsidTr="007821FC">
        <w:trPr>
          <w:trHeight w:hRule="exact" w:val="500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rPr>
                <w:b/>
              </w:rPr>
              <w:t>a.)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t xml:space="preserve"> </w:t>
            </w:r>
            <w:r w:rsidRPr="001D5312">
              <w:rPr>
                <w:highlight w:val="yellow"/>
              </w:rPr>
              <w:t>unit</w:t>
            </w:r>
            <w:r w:rsidRPr="001D5312">
              <w:t>.</w:t>
            </w:r>
          </w:p>
        </w:tc>
        <w:tc>
          <w:tcPr>
            <w:tcW w:w="5509" w:type="dxa"/>
            <w:hideMark/>
          </w:tcPr>
          <w:p w:rsidR="001D5312" w:rsidRPr="001D5312" w:rsidRDefault="001D5312" w:rsidP="007821FC">
            <w:pPr>
              <w:spacing w:before="100" w:beforeAutospacing="1" w:after="100" w:afterAutospacing="1"/>
            </w:pPr>
            <w:r w:rsidRPr="001D5312">
              <w:rPr>
                <w:b/>
              </w:rPr>
              <w:t>b</w:t>
            </w:r>
            <w:r w:rsidRPr="001E0039">
              <w:t xml:space="preserve">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3</m:t>
              </m:r>
            </m:oMath>
          </w:p>
        </w:tc>
      </w:tr>
      <w:tr w:rsidR="001D5312" w:rsidRPr="00850C23" w:rsidTr="00A921F6">
        <w:trPr>
          <w:trHeight w:hRule="exact"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1D5312" w:rsidRPr="001D5312" w:rsidRDefault="001D5312" w:rsidP="007821FC">
            <w:pPr>
              <w:spacing w:before="100" w:beforeAutospacing="1" w:after="100" w:afterAutospacing="1"/>
            </w:pPr>
            <w:r w:rsidRPr="001D5312">
              <w:rPr>
                <w:b/>
              </w:rPr>
              <w:t>c.)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 w:rsidRPr="007821FC">
              <w:rPr>
                <w:b/>
              </w:rPr>
              <w:t xml:space="preserve"> </w:t>
            </w:r>
            <w:r w:rsidRPr="001D5312">
              <w:t xml:space="preserve"> </w:t>
            </w:r>
          </w:p>
        </w:tc>
        <w:tc>
          <w:tcPr>
            <w:tcW w:w="5509" w:type="dxa"/>
            <w:hideMark/>
          </w:tcPr>
          <w:p w:rsidR="001D5312" w:rsidRPr="001D5312" w:rsidRDefault="001D5312" w:rsidP="007821FC">
            <w:pPr>
              <w:spacing w:before="100" w:beforeAutospacing="1" w:after="100" w:afterAutospacing="1"/>
            </w:pPr>
            <w:r w:rsidRPr="001D5312">
              <w:rPr>
                <w:b/>
              </w:rPr>
              <w:t>d.)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</w:p>
        </w:tc>
      </w:tr>
    </w:tbl>
    <w:p w:rsidR="001D5312" w:rsidRPr="00850C23" w:rsidRDefault="001D5312" w:rsidP="001D5312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D5312" w:rsidRPr="00850C23" w:rsidTr="00A921F6">
        <w:trPr>
          <w:trHeight w:val="576"/>
        </w:trPr>
        <w:tc>
          <w:tcPr>
            <w:tcW w:w="450" w:type="dxa"/>
            <w:hideMark/>
          </w:tcPr>
          <w:p w:rsidR="001D5312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  <w:p w:rsidR="001D5312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18" w:type="dxa"/>
            <w:gridSpan w:val="2"/>
          </w:tcPr>
          <w:p w:rsidR="001D5312" w:rsidRPr="001D5312" w:rsidRDefault="007821FC" w:rsidP="007821FC">
            <w:pPr>
              <w:rPr>
                <w:b/>
              </w:rPr>
            </w:pPr>
            <w:r>
              <w:rPr>
                <w:b/>
              </w:rPr>
              <w:t>For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  <w:r w:rsidRPr="007821FC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=x+1</m:t>
              </m:r>
            </m:oMath>
            <w:r>
              <w:rPr>
                <w:rFonts w:eastAsiaTheme="minorEastAsia"/>
                <w:b/>
              </w:rPr>
              <w:t xml:space="preserve">, 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(f∘g)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1D5312" w:rsidRPr="00850C23" w:rsidTr="00A921F6">
        <w:trPr>
          <w:trHeight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D5312" w:rsidRPr="00850C23" w:rsidRDefault="001D5312" w:rsidP="007821FC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a</w:t>
            </w:r>
            <w:r w:rsidRPr="001E0039">
              <w:rPr>
                <w:b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2</m:t>
              </m:r>
            </m:oMath>
          </w:p>
        </w:tc>
        <w:tc>
          <w:tcPr>
            <w:tcW w:w="5328" w:type="dxa"/>
            <w:hideMark/>
          </w:tcPr>
          <w:p w:rsidR="001D5312" w:rsidRPr="00850C23" w:rsidRDefault="001D5312" w:rsidP="007821FC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b</w:t>
            </w:r>
            <w:r w:rsidRPr="00B137C0">
              <w:rPr>
                <w:b/>
              </w:rPr>
              <w:t xml:space="preserve">.) </w:t>
            </w:r>
            <w:r w:rsidRPr="00AF158D">
              <w:rPr>
                <w:rFonts w:eastAsia="Times New Roman" w:cstheme="minorHAnsi"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4</m:t>
              </m:r>
            </m:oMath>
          </w:p>
        </w:tc>
      </w:tr>
      <w:tr w:rsidR="001D5312" w:rsidRPr="00850C23" w:rsidTr="00A921F6">
        <w:trPr>
          <w:trHeight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D5312" w:rsidRPr="00850C23" w:rsidRDefault="001D5312" w:rsidP="007821FC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5328" w:type="dxa"/>
            <w:hideMark/>
          </w:tcPr>
          <w:p w:rsidR="001D5312" w:rsidRPr="00850C23" w:rsidRDefault="001D5312" w:rsidP="007821FC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</w:p>
        </w:tc>
      </w:tr>
    </w:tbl>
    <w:p w:rsidR="001D5312" w:rsidRDefault="001D5312" w:rsidP="001D5312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71"/>
        <w:gridCol w:w="5326"/>
      </w:tblGrid>
      <w:tr w:rsidR="001D5312" w:rsidRPr="00850C23" w:rsidTr="001D5312">
        <w:trPr>
          <w:trHeight w:val="576"/>
        </w:trPr>
        <w:tc>
          <w:tcPr>
            <w:tcW w:w="468" w:type="dxa"/>
            <w:hideMark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897" w:type="dxa"/>
            <w:gridSpan w:val="2"/>
          </w:tcPr>
          <w:p w:rsidR="001D5312" w:rsidRPr="00940C9D" w:rsidRDefault="007821FC" w:rsidP="007821FC">
            <w:pPr>
              <w:rPr>
                <w:rFonts w:eastAsia="Times New Roman" w:cstheme="minorHAnsi"/>
                <w:bCs/>
              </w:rPr>
            </w:pPr>
            <w:r>
              <w:rPr>
                <w:b/>
              </w:rPr>
              <w:t>For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=x-3  </m:t>
              </m:r>
            </m:oMath>
            <w:r w:rsidRPr="007821FC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=x+1</m:t>
              </m:r>
            </m:oMath>
            <w:r>
              <w:rPr>
                <w:rFonts w:eastAsiaTheme="minorEastAsia"/>
                <w:b/>
              </w:rPr>
              <w:t xml:space="preserve">, the domain of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1D5312" w:rsidRPr="00850C23" w:rsidTr="001D5312">
        <w:trPr>
          <w:trHeight w:val="576"/>
        </w:trPr>
        <w:tc>
          <w:tcPr>
            <w:tcW w:w="468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1D5312" w:rsidRPr="007F5933" w:rsidRDefault="001D5312" w:rsidP="001C152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7F5933">
              <w:rPr>
                <w:b/>
              </w:rPr>
              <w:t xml:space="preserve">a.)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highlight w:val="yellow"/>
                </w:rPr>
                <m:t>=(-∞,-1)∪(-1,∞)</m:t>
              </m:r>
            </m:oMath>
          </w:p>
        </w:tc>
        <w:tc>
          <w:tcPr>
            <w:tcW w:w="5326" w:type="dxa"/>
            <w:hideMark/>
          </w:tcPr>
          <w:p w:rsidR="001D5312" w:rsidRPr="007F5933" w:rsidRDefault="001D5312" w:rsidP="001C1522">
            <w:pPr>
              <w:tabs>
                <w:tab w:val="left" w:pos="2529"/>
              </w:tabs>
              <w:rPr>
                <w:b/>
              </w:rPr>
            </w:pPr>
            <w:r w:rsidRPr="007F5933">
              <w:rPr>
                <w:b/>
              </w:rPr>
              <w:t xml:space="preserve">b.)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=(-∞,1)∪(1,∞)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highlight w:val="yellow"/>
                </w:rPr>
                <w:br/>
              </m:r>
            </m:oMath>
          </w:p>
        </w:tc>
      </w:tr>
      <w:tr w:rsidR="001D5312" w:rsidRPr="00850C23" w:rsidTr="001D5312">
        <w:trPr>
          <w:trHeight w:val="576"/>
        </w:trPr>
        <w:tc>
          <w:tcPr>
            <w:tcW w:w="468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1D5312" w:rsidRPr="007F5933" w:rsidRDefault="001D5312" w:rsidP="007821FC">
            <w:pPr>
              <w:spacing w:before="100" w:beforeAutospacing="1" w:after="100" w:afterAutospacing="1"/>
              <w:rPr>
                <w:b/>
              </w:rPr>
            </w:pPr>
            <w:r w:rsidRPr="007F5933">
              <w:rPr>
                <w:b/>
              </w:rPr>
              <w:t xml:space="preserve">c.)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=(-∞,-3)∪(-3,∞)</m:t>
              </m:r>
            </m:oMath>
          </w:p>
        </w:tc>
        <w:tc>
          <w:tcPr>
            <w:tcW w:w="5326" w:type="dxa"/>
            <w:hideMark/>
          </w:tcPr>
          <w:p w:rsidR="001D5312" w:rsidRPr="007F5933" w:rsidRDefault="001D5312" w:rsidP="007821FC">
            <w:pPr>
              <w:spacing w:before="100" w:beforeAutospacing="1" w:after="100" w:afterAutospacing="1"/>
              <w:rPr>
                <w:b/>
              </w:rPr>
            </w:pPr>
            <w:r w:rsidRPr="007F5933">
              <w:rPr>
                <w:b/>
              </w:rPr>
              <w:t xml:space="preserve">d.)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=(-∞,3)∪(3,∞)</m:t>
              </m:r>
            </m:oMath>
          </w:p>
        </w:tc>
      </w:tr>
    </w:tbl>
    <w:p w:rsidR="001D5312" w:rsidRPr="00850C23" w:rsidRDefault="001D5312" w:rsidP="001D5312">
      <w:pPr>
        <w:tabs>
          <w:tab w:val="left" w:pos="2529"/>
        </w:tabs>
        <w:spacing w:after="120" w:line="240" w:lineRule="auto"/>
        <w:rPr>
          <w:b/>
        </w:rPr>
      </w:pPr>
    </w:p>
    <w:p w:rsidR="001D5312" w:rsidRDefault="001D5312" w:rsidP="001D5312">
      <w:pPr>
        <w:jc w:val="both"/>
        <w:rPr>
          <w:b/>
        </w:rPr>
      </w:pPr>
      <w:r w:rsidRPr="00850C23">
        <w:rPr>
          <w:b/>
        </w:rPr>
        <w:t xml:space="preserve">4. </w:t>
      </w:r>
      <w:r w:rsidR="00FF79C8" w:rsidRPr="00FF79C8">
        <w:rPr>
          <w:rFonts w:ascii="Calibri" w:hAnsi="Calibri" w:cs="Calibri"/>
          <w:b/>
        </w:rPr>
        <w:t>Find each function value</w:t>
      </w:r>
      <w:r w:rsidR="001C1522" w:rsidRPr="00FF79C8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90"/>
      </w:tblGrid>
      <w:tr w:rsidR="001E0039" w:rsidRPr="00354DA8" w:rsidTr="001A4533">
        <w:trPr>
          <w:trHeight w:val="361"/>
        </w:trPr>
        <w:tc>
          <w:tcPr>
            <w:tcW w:w="10818" w:type="dxa"/>
            <w:gridSpan w:val="2"/>
          </w:tcPr>
          <w:p w:rsid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The tables give some selected ordered pairs for functions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g</m:t>
              </m:r>
            </m:oMath>
          </w:p>
        </w:tc>
      </w:tr>
      <w:tr w:rsidR="001E0039" w:rsidRPr="00354DA8" w:rsidTr="001E0039">
        <w:trPr>
          <w:trHeight w:val="361"/>
        </w:trPr>
        <w:tc>
          <w:tcPr>
            <w:tcW w:w="5328" w:type="dxa"/>
          </w:tcPr>
          <w:p w:rsid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46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</w:tblGrid>
            <w:tr w:rsidR="001E0039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7</m:t>
                      </m:r>
                    </m:oMath>
                  </m:oMathPara>
                </w:p>
              </w:tc>
            </w:tr>
            <w:tr w:rsidR="001E0039" w:rsidRPr="00C51411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oMath>
                  </m:oMathPara>
                </w:p>
              </w:tc>
            </w:tr>
          </w:tbl>
          <w:p w:rsid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1E0039" w:rsidRDefault="009D3DBC" w:rsidP="00A921F6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1E0039">
              <w:rPr>
                <w:rFonts w:eastAsiaTheme="minorEastAsia"/>
                <w:b/>
                <w:noProof/>
              </w:rPr>
              <w:t xml:space="preserve">             </w:t>
            </w:r>
          </w:p>
          <w:p w:rsidR="001E0039" w:rsidRPr="001E0039" w:rsidRDefault="009D3DBC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1E0039" w:rsidRPr="00354DA8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90" w:type="dxa"/>
          </w:tcPr>
          <w:p w:rsid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46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</w:tblGrid>
            <w:tr w:rsidR="001E0039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9</m:t>
                      </m:r>
                    </m:oMath>
                  </m:oMathPara>
                </w:p>
              </w:tc>
            </w:tr>
            <w:tr w:rsidR="001E0039" w:rsidRPr="00C51411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6</m:t>
                      </m:r>
                    </m:oMath>
                  </m:oMathPara>
                </w:p>
              </w:tc>
            </w:tr>
          </w:tbl>
          <w:p w:rsid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1E0039" w:rsidRPr="00354DA8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1E0039" w:rsidRPr="00354DA8" w:rsidTr="001E0039">
        <w:trPr>
          <w:trHeight w:val="361"/>
        </w:trPr>
        <w:tc>
          <w:tcPr>
            <w:tcW w:w="5328" w:type="dxa"/>
          </w:tcPr>
          <w:p w:rsidR="001E0039" w:rsidRPr="001E0039" w:rsidRDefault="009D3DBC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1E0039" w:rsidRPr="001E0039" w:rsidRDefault="009D3DBC" w:rsidP="001E003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9</m:t>
                </m:r>
              </m:oMath>
            </m:oMathPara>
          </w:p>
        </w:tc>
        <w:tc>
          <w:tcPr>
            <w:tcW w:w="5490" w:type="dxa"/>
          </w:tcPr>
          <w:p w:rsidR="001E0039" w:rsidRPr="001E0039" w:rsidRDefault="009D3DBC" w:rsidP="001E003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1E0039" w:rsidRPr="001E0039" w:rsidRDefault="009D3DBC" w:rsidP="001E003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4</m:t>
                </m:r>
              </m:oMath>
            </m:oMathPara>
          </w:p>
          <w:p w:rsid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:rsidR="001E0039" w:rsidRDefault="001E0039" w:rsidP="001D5312">
      <w:pPr>
        <w:jc w:val="both"/>
        <w:rPr>
          <w:b/>
        </w:rPr>
      </w:pPr>
    </w:p>
    <w:p w:rsidR="001E0039" w:rsidRDefault="001E0039" w:rsidP="001D5312">
      <w:pPr>
        <w:jc w:val="both"/>
        <w:rPr>
          <w:b/>
        </w:rPr>
      </w:pPr>
    </w:p>
    <w:p w:rsidR="001D5312" w:rsidRDefault="001D5312" w:rsidP="001D5312">
      <w:pPr>
        <w:jc w:val="both"/>
        <w:rPr>
          <w:b/>
          <w:lang w:eastAsia="en-US"/>
        </w:rPr>
      </w:pPr>
      <w:r w:rsidRPr="00850C23">
        <w:rPr>
          <w:b/>
        </w:rPr>
        <w:lastRenderedPageBreak/>
        <w:t xml:space="preserve">5.  </w:t>
      </w:r>
      <w:r w:rsidR="00FF79C8" w:rsidRPr="00FF79C8">
        <w:rPr>
          <w:rFonts w:ascii="Calibri" w:hAnsi="Calibri" w:cs="Calibri"/>
          <w:b/>
        </w:rPr>
        <w:t>Find each function value</w:t>
      </w:r>
      <w:r w:rsidR="00FF79C8" w:rsidRPr="00FF79C8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1E0039" w:rsidRPr="00354DA8" w:rsidTr="00273DA4">
        <w:trPr>
          <w:trHeight w:val="361"/>
        </w:trPr>
        <w:tc>
          <w:tcPr>
            <w:tcW w:w="558" w:type="dxa"/>
          </w:tcPr>
          <w:p w:rsidR="001E0039" w:rsidRPr="00354DA8" w:rsidRDefault="001E0039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4DA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0" w:type="dxa"/>
            <w:gridSpan w:val="2"/>
          </w:tcPr>
          <w:p w:rsidR="001E0039" w:rsidRP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b/>
              </w:rPr>
              <w:t>T</w:t>
            </w:r>
            <w:r w:rsidRPr="00354DA8">
              <w:rPr>
                <w:b/>
              </w:rPr>
              <w:t>he graph</w:t>
            </w:r>
            <w:r w:rsidR="00FF79C8">
              <w:rPr>
                <w:b/>
              </w:rPr>
              <w:t>s</w:t>
            </w:r>
            <w:r w:rsidRPr="00354DA8">
              <w:rPr>
                <w:b/>
              </w:rPr>
              <w:t xml:space="preserve"> </w:t>
            </w:r>
            <w:r>
              <w:rPr>
                <w:b/>
              </w:rPr>
              <w:t xml:space="preserve">of functions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g</m:t>
              </m:r>
            </m:oMath>
            <w:r>
              <w:rPr>
                <w:b/>
              </w:rPr>
              <w:t xml:space="preserve"> are given below.</w:t>
            </w:r>
          </w:p>
          <w:p w:rsidR="001C022F" w:rsidRDefault="001C022F" w:rsidP="001C022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B64A2" wp14:editId="509063D5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80645</wp:posOffset>
                      </wp:positionV>
                      <wp:extent cx="634365" cy="6350"/>
                      <wp:effectExtent l="0" t="76200" r="13335" b="889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15.7pt;margin-top:6.35pt;width:49.95pt;height: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" strokecolor="red" strokeweight="1.75pt">
                      <v:stroke endarrow="classic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E245E" wp14:editId="38C5E6FE">
                      <wp:simplePos x="0" y="0"/>
                      <wp:positionH relativeFrom="column">
                        <wp:posOffset>341706</wp:posOffset>
                      </wp:positionH>
                      <wp:positionV relativeFrom="paragraph">
                        <wp:posOffset>72494</wp:posOffset>
                      </wp:positionV>
                      <wp:extent cx="634621" cy="6824"/>
                      <wp:effectExtent l="0" t="76200" r="13335" b="889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621" cy="6824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2323E3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6.9pt;margin-top:5.7pt;width:49.95pt;height: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" strokecolor="#2323e3" strokeweight="1.75pt">
                      <v:stroke endarrow="classic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                                     g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 </w:t>
            </w:r>
          </w:p>
          <w:p w:rsidR="001C022F" w:rsidRDefault="009D3DBC" w:rsidP="001C022F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1C022F">
              <w:rPr>
                <w:rFonts w:eastAsiaTheme="minorEastAsia"/>
                <w:b/>
                <w:noProof/>
              </w:rPr>
              <w:t xml:space="preserve">             </w:t>
            </w:r>
          </w:p>
          <w:p w:rsidR="001C022F" w:rsidRPr="001E0039" w:rsidRDefault="009D3DBC" w:rsidP="001C022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1E0039" w:rsidRDefault="001C022F" w:rsidP="001C022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                      </w:t>
            </w:r>
          </w:p>
          <w:p w:rsidR="001C022F" w:rsidRPr="001C022F" w:rsidRDefault="001C022F" w:rsidP="001C022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>
                  <wp:extent cx="2927445" cy="2682384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735" cy="268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312" w:rsidRPr="00354DA8" w:rsidTr="005122B1">
        <w:trPr>
          <w:trHeight w:val="3506"/>
        </w:trPr>
        <w:tc>
          <w:tcPr>
            <w:tcW w:w="558" w:type="dxa"/>
          </w:tcPr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1C022F" w:rsidRDefault="009D3DBC" w:rsidP="001C022F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1C022F">
              <w:rPr>
                <w:rFonts w:eastAsiaTheme="minorEastAsia"/>
                <w:b/>
                <w:noProof/>
              </w:rPr>
              <w:t xml:space="preserve">             </w:t>
            </w:r>
          </w:p>
          <w:p w:rsidR="001C022F" w:rsidRDefault="009D3DBC" w:rsidP="001C022F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-2</m:t>
              </m:r>
            </m:oMath>
            <w:r w:rsidR="001C022F">
              <w:rPr>
                <w:rFonts w:eastAsiaTheme="minorEastAsia"/>
                <w:b/>
                <w:noProof/>
              </w:rPr>
              <w:t xml:space="preserve">             </w:t>
            </w:r>
          </w:p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C022F" w:rsidRPr="001E0039" w:rsidRDefault="009D3DBC" w:rsidP="001C022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1C022F" w:rsidRPr="001E0039" w:rsidRDefault="009D3DBC" w:rsidP="001C022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</m:t>
                </m:r>
              </m:oMath>
            </m:oMathPara>
          </w:p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sectPr w:rsidR="001D5312" w:rsidSect="00DE0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BC" w:rsidRDefault="009D3DBC" w:rsidP="006C56C7">
      <w:pPr>
        <w:spacing w:after="0" w:line="240" w:lineRule="auto"/>
      </w:pPr>
      <w:r>
        <w:separator/>
      </w:r>
    </w:p>
  </w:endnote>
  <w:endnote w:type="continuationSeparator" w:id="0">
    <w:p w:rsidR="009D3DBC" w:rsidRDefault="009D3DB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144C8D" w:rsidRDefault="00AC477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E2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2FD27D0F" wp14:editId="391463DE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AC4778" w:rsidRDefault="00AC47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BC" w:rsidRDefault="009D3DBC" w:rsidP="006C56C7">
      <w:pPr>
        <w:spacing w:after="0" w:line="240" w:lineRule="auto"/>
      </w:pPr>
      <w:r>
        <w:separator/>
      </w:r>
    </w:p>
  </w:footnote>
  <w:footnote w:type="continuationSeparator" w:id="0">
    <w:p w:rsidR="009D3DBC" w:rsidRDefault="009D3DB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686E3E" w:rsidRDefault="00AC4778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FC1D31" w:rsidRPr="00FC1D31">
      <w:rPr>
        <w:rFonts w:ascii="Calibri" w:hAnsi="Calibri" w:cs="Calibri"/>
        <w:b/>
        <w:sz w:val="42"/>
        <w:szCs w:val="42"/>
      </w:rPr>
      <w:t>Function Operations and Composition of Functions</w:t>
    </w:r>
    <w:r w:rsidR="00FC1D31" w:rsidRPr="00FC1D31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22E6A"/>
    <w:rsid w:val="00055E76"/>
    <w:rsid w:val="00061FFB"/>
    <w:rsid w:val="0006597F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50263"/>
    <w:rsid w:val="00154A74"/>
    <w:rsid w:val="00164D43"/>
    <w:rsid w:val="00187814"/>
    <w:rsid w:val="00197D94"/>
    <w:rsid w:val="001A333A"/>
    <w:rsid w:val="001B6B68"/>
    <w:rsid w:val="001C022F"/>
    <w:rsid w:val="001C1522"/>
    <w:rsid w:val="001C67D6"/>
    <w:rsid w:val="001D1BC3"/>
    <w:rsid w:val="001D5312"/>
    <w:rsid w:val="001D5F36"/>
    <w:rsid w:val="001E0039"/>
    <w:rsid w:val="001E3D9F"/>
    <w:rsid w:val="001E788E"/>
    <w:rsid w:val="0020352D"/>
    <w:rsid w:val="00250F72"/>
    <w:rsid w:val="0025100D"/>
    <w:rsid w:val="00261D03"/>
    <w:rsid w:val="0026399C"/>
    <w:rsid w:val="00263FEC"/>
    <w:rsid w:val="00266E2B"/>
    <w:rsid w:val="002A1392"/>
    <w:rsid w:val="002B5E7F"/>
    <w:rsid w:val="002C4676"/>
    <w:rsid w:val="002E743F"/>
    <w:rsid w:val="0033314F"/>
    <w:rsid w:val="00343AE3"/>
    <w:rsid w:val="00354DA8"/>
    <w:rsid w:val="00362BEB"/>
    <w:rsid w:val="0038149E"/>
    <w:rsid w:val="00385B82"/>
    <w:rsid w:val="003A1E42"/>
    <w:rsid w:val="003C4702"/>
    <w:rsid w:val="003E3716"/>
    <w:rsid w:val="003F4371"/>
    <w:rsid w:val="004070A5"/>
    <w:rsid w:val="00416348"/>
    <w:rsid w:val="00433323"/>
    <w:rsid w:val="00446839"/>
    <w:rsid w:val="00451073"/>
    <w:rsid w:val="00457469"/>
    <w:rsid w:val="00474028"/>
    <w:rsid w:val="00476015"/>
    <w:rsid w:val="0048276D"/>
    <w:rsid w:val="00483B8C"/>
    <w:rsid w:val="004859F7"/>
    <w:rsid w:val="00496A58"/>
    <w:rsid w:val="004A4367"/>
    <w:rsid w:val="004A4D96"/>
    <w:rsid w:val="004A603F"/>
    <w:rsid w:val="004B7337"/>
    <w:rsid w:val="004C6196"/>
    <w:rsid w:val="004D3FD4"/>
    <w:rsid w:val="004E4758"/>
    <w:rsid w:val="004F0ABC"/>
    <w:rsid w:val="0052365D"/>
    <w:rsid w:val="005269F4"/>
    <w:rsid w:val="00533318"/>
    <w:rsid w:val="00542A99"/>
    <w:rsid w:val="00543BBA"/>
    <w:rsid w:val="00546453"/>
    <w:rsid w:val="00546F8A"/>
    <w:rsid w:val="00554115"/>
    <w:rsid w:val="00560FD3"/>
    <w:rsid w:val="00564348"/>
    <w:rsid w:val="00571403"/>
    <w:rsid w:val="00571A77"/>
    <w:rsid w:val="005730D8"/>
    <w:rsid w:val="005743D4"/>
    <w:rsid w:val="00587E14"/>
    <w:rsid w:val="005B4B4B"/>
    <w:rsid w:val="005D698E"/>
    <w:rsid w:val="005F0B31"/>
    <w:rsid w:val="00603173"/>
    <w:rsid w:val="006208B3"/>
    <w:rsid w:val="0062140F"/>
    <w:rsid w:val="006263E6"/>
    <w:rsid w:val="00631918"/>
    <w:rsid w:val="00645623"/>
    <w:rsid w:val="00654E18"/>
    <w:rsid w:val="00654F4A"/>
    <w:rsid w:val="00656AF0"/>
    <w:rsid w:val="00661BBB"/>
    <w:rsid w:val="0067143B"/>
    <w:rsid w:val="00686E3E"/>
    <w:rsid w:val="00687C47"/>
    <w:rsid w:val="006B4EBC"/>
    <w:rsid w:val="006C56C7"/>
    <w:rsid w:val="006E69BB"/>
    <w:rsid w:val="006F32DB"/>
    <w:rsid w:val="006F5D1C"/>
    <w:rsid w:val="00705B6B"/>
    <w:rsid w:val="00705DDD"/>
    <w:rsid w:val="0073209F"/>
    <w:rsid w:val="0074069A"/>
    <w:rsid w:val="007542DC"/>
    <w:rsid w:val="007821FC"/>
    <w:rsid w:val="00787245"/>
    <w:rsid w:val="00792D6E"/>
    <w:rsid w:val="007A1805"/>
    <w:rsid w:val="007C04F1"/>
    <w:rsid w:val="007C297D"/>
    <w:rsid w:val="007C60E7"/>
    <w:rsid w:val="007D4A90"/>
    <w:rsid w:val="007F5933"/>
    <w:rsid w:val="008101C5"/>
    <w:rsid w:val="0082383B"/>
    <w:rsid w:val="008315D4"/>
    <w:rsid w:val="0083510A"/>
    <w:rsid w:val="008371B9"/>
    <w:rsid w:val="00845904"/>
    <w:rsid w:val="008475E1"/>
    <w:rsid w:val="00850C23"/>
    <w:rsid w:val="00860F19"/>
    <w:rsid w:val="0089472D"/>
    <w:rsid w:val="008A101D"/>
    <w:rsid w:val="008A236D"/>
    <w:rsid w:val="008B4F24"/>
    <w:rsid w:val="008C2169"/>
    <w:rsid w:val="008D1F8A"/>
    <w:rsid w:val="008F10E6"/>
    <w:rsid w:val="0091179A"/>
    <w:rsid w:val="009261C2"/>
    <w:rsid w:val="00940C9D"/>
    <w:rsid w:val="00950E21"/>
    <w:rsid w:val="009653FC"/>
    <w:rsid w:val="00974AF3"/>
    <w:rsid w:val="00986A65"/>
    <w:rsid w:val="009925F1"/>
    <w:rsid w:val="009A226F"/>
    <w:rsid w:val="009A54A4"/>
    <w:rsid w:val="009B20BA"/>
    <w:rsid w:val="009D3DBC"/>
    <w:rsid w:val="009D75FC"/>
    <w:rsid w:val="00A23287"/>
    <w:rsid w:val="00A33692"/>
    <w:rsid w:val="00A354D8"/>
    <w:rsid w:val="00A37243"/>
    <w:rsid w:val="00A52815"/>
    <w:rsid w:val="00A55206"/>
    <w:rsid w:val="00AB061A"/>
    <w:rsid w:val="00AB426C"/>
    <w:rsid w:val="00AB5423"/>
    <w:rsid w:val="00AC4778"/>
    <w:rsid w:val="00AD195B"/>
    <w:rsid w:val="00AD1ABB"/>
    <w:rsid w:val="00AD266B"/>
    <w:rsid w:val="00AD5309"/>
    <w:rsid w:val="00AF158D"/>
    <w:rsid w:val="00B07A3E"/>
    <w:rsid w:val="00B31888"/>
    <w:rsid w:val="00B62CD8"/>
    <w:rsid w:val="00B643A9"/>
    <w:rsid w:val="00B85EDF"/>
    <w:rsid w:val="00BB0F9A"/>
    <w:rsid w:val="00BB35AD"/>
    <w:rsid w:val="00BD12D7"/>
    <w:rsid w:val="00BD178D"/>
    <w:rsid w:val="00BD32C7"/>
    <w:rsid w:val="00C13279"/>
    <w:rsid w:val="00C14C16"/>
    <w:rsid w:val="00C14F3B"/>
    <w:rsid w:val="00C21010"/>
    <w:rsid w:val="00C21AA1"/>
    <w:rsid w:val="00C32E2F"/>
    <w:rsid w:val="00C41B48"/>
    <w:rsid w:val="00C65399"/>
    <w:rsid w:val="00C70901"/>
    <w:rsid w:val="00C74D46"/>
    <w:rsid w:val="00C76D03"/>
    <w:rsid w:val="00C86201"/>
    <w:rsid w:val="00C95D0A"/>
    <w:rsid w:val="00CA1045"/>
    <w:rsid w:val="00CA3157"/>
    <w:rsid w:val="00CA3B26"/>
    <w:rsid w:val="00CC3B0C"/>
    <w:rsid w:val="00CE02E6"/>
    <w:rsid w:val="00CE2C63"/>
    <w:rsid w:val="00CF0254"/>
    <w:rsid w:val="00CF543E"/>
    <w:rsid w:val="00D23615"/>
    <w:rsid w:val="00D24F1B"/>
    <w:rsid w:val="00D433BB"/>
    <w:rsid w:val="00D63149"/>
    <w:rsid w:val="00D6351D"/>
    <w:rsid w:val="00D648AF"/>
    <w:rsid w:val="00D7372C"/>
    <w:rsid w:val="00D77A8B"/>
    <w:rsid w:val="00DB0E2A"/>
    <w:rsid w:val="00DE0CDE"/>
    <w:rsid w:val="00DF6F65"/>
    <w:rsid w:val="00E03A5F"/>
    <w:rsid w:val="00E1412B"/>
    <w:rsid w:val="00E15986"/>
    <w:rsid w:val="00E410B7"/>
    <w:rsid w:val="00E554AF"/>
    <w:rsid w:val="00E6239D"/>
    <w:rsid w:val="00E8262E"/>
    <w:rsid w:val="00EA216E"/>
    <w:rsid w:val="00EA70F7"/>
    <w:rsid w:val="00EB31C8"/>
    <w:rsid w:val="00EB46BF"/>
    <w:rsid w:val="00EC5B62"/>
    <w:rsid w:val="00ED6D39"/>
    <w:rsid w:val="00EE2BAB"/>
    <w:rsid w:val="00EE4473"/>
    <w:rsid w:val="00F36D58"/>
    <w:rsid w:val="00F443A7"/>
    <w:rsid w:val="00F56230"/>
    <w:rsid w:val="00F607DE"/>
    <w:rsid w:val="00F62E95"/>
    <w:rsid w:val="00F666A3"/>
    <w:rsid w:val="00F715ED"/>
    <w:rsid w:val="00F75585"/>
    <w:rsid w:val="00F83A85"/>
    <w:rsid w:val="00FA169B"/>
    <w:rsid w:val="00FA5A82"/>
    <w:rsid w:val="00FB3721"/>
    <w:rsid w:val="00FB4F2D"/>
    <w:rsid w:val="00FC1D31"/>
    <w:rsid w:val="00FC6210"/>
    <w:rsid w:val="00FC69B7"/>
    <w:rsid w:val="00FD0C08"/>
    <w:rsid w:val="00FD5DA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8438-D06A-4C97-ADD9-D250D068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2</cp:revision>
  <cp:lastPrinted>2017-04-06T00:30:00Z</cp:lastPrinted>
  <dcterms:created xsi:type="dcterms:W3CDTF">2017-07-03T13:53:00Z</dcterms:created>
  <dcterms:modified xsi:type="dcterms:W3CDTF">2017-07-03T13:53:00Z</dcterms:modified>
</cp:coreProperties>
</file>